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B30C5" w14:textId="77777777" w:rsidR="00810440" w:rsidRDefault="00810440" w:rsidP="00810440">
      <w:pPr>
        <w:jc w:val="center"/>
        <w:rPr>
          <w:b/>
          <w:bCs/>
        </w:rPr>
      </w:pPr>
    </w:p>
    <w:p w14:paraId="7E6E2C6B" w14:textId="51590FAD" w:rsidR="00810440" w:rsidRPr="001A5758" w:rsidRDefault="00810440" w:rsidP="00810440">
      <w:pPr>
        <w:jc w:val="center"/>
        <w:rPr>
          <w:b/>
          <w:bCs/>
        </w:rPr>
      </w:pPr>
      <w:r>
        <w:rPr>
          <w:b/>
          <w:bCs/>
        </w:rPr>
        <w:t xml:space="preserve">AAPL’s Virtual </w:t>
      </w:r>
      <w:r w:rsidRPr="001A5758">
        <w:rPr>
          <w:b/>
          <w:bCs/>
        </w:rPr>
        <w:t>Annual Meeting Sponsorships</w:t>
      </w:r>
    </w:p>
    <w:p w14:paraId="63AAF509" w14:textId="77777777" w:rsidR="00810440" w:rsidRDefault="00810440" w:rsidP="00810440"/>
    <w:p w14:paraId="30875753" w14:textId="77777777" w:rsidR="00810440" w:rsidRPr="00D458A3" w:rsidRDefault="00810440" w:rsidP="00810440">
      <w:pPr>
        <w:rPr>
          <w:b/>
          <w:bCs/>
        </w:rPr>
      </w:pPr>
      <w:r w:rsidRPr="00D458A3">
        <w:rPr>
          <w:b/>
          <w:bCs/>
        </w:rPr>
        <w:t xml:space="preserve">Gold $10,000 </w:t>
      </w:r>
    </w:p>
    <w:p w14:paraId="532DEB0F" w14:textId="77777777" w:rsidR="00810440" w:rsidRDefault="00810440" w:rsidP="00810440">
      <w:pPr>
        <w:pStyle w:val="ListParagraph"/>
        <w:numPr>
          <w:ilvl w:val="0"/>
          <w:numId w:val="1"/>
        </w:numPr>
      </w:pPr>
      <w:r>
        <w:t>Top billing on pre-show marketing to include e-mail blasts &amp; social media</w:t>
      </w:r>
    </w:p>
    <w:p w14:paraId="239F8B79" w14:textId="77777777" w:rsidR="00810440" w:rsidRDefault="00810440" w:rsidP="00810440">
      <w:pPr>
        <w:pStyle w:val="ListParagraph"/>
        <w:numPr>
          <w:ilvl w:val="0"/>
          <w:numId w:val="1"/>
        </w:numPr>
      </w:pPr>
      <w:r>
        <w:t>Banner ad on mobile app</w:t>
      </w:r>
    </w:p>
    <w:p w14:paraId="3AB65F73" w14:textId="77777777" w:rsidR="00810440" w:rsidRDefault="00810440" w:rsidP="00810440">
      <w:pPr>
        <w:pStyle w:val="ListParagraph"/>
        <w:numPr>
          <w:ilvl w:val="0"/>
          <w:numId w:val="1"/>
        </w:numPr>
      </w:pPr>
      <w:r>
        <w:t>Prominent logo placement on Annual Meeting website</w:t>
      </w:r>
    </w:p>
    <w:p w14:paraId="017884FD" w14:textId="77777777" w:rsidR="00810440" w:rsidRDefault="00810440" w:rsidP="00810440">
      <w:pPr>
        <w:pStyle w:val="ListParagraph"/>
        <w:numPr>
          <w:ilvl w:val="0"/>
          <w:numId w:val="1"/>
        </w:numPr>
      </w:pPr>
      <w:r>
        <w:t>Unlimited complimentary conference access for AAPL members with duration to last XXX</w:t>
      </w:r>
    </w:p>
    <w:p w14:paraId="079298F5" w14:textId="77777777" w:rsidR="00810440" w:rsidRDefault="00810440" w:rsidP="00810440">
      <w:pPr>
        <w:pStyle w:val="ListParagraph"/>
        <w:numPr>
          <w:ilvl w:val="0"/>
          <w:numId w:val="1"/>
        </w:numPr>
      </w:pPr>
      <w:r>
        <w:t>Logo included on two post show emails promoting pre-recorded presentations</w:t>
      </w:r>
    </w:p>
    <w:p w14:paraId="1E02A794" w14:textId="77777777" w:rsidR="00810440" w:rsidRDefault="00810440" w:rsidP="00810440">
      <w:pPr>
        <w:pStyle w:val="ListParagraph"/>
        <w:numPr>
          <w:ilvl w:val="0"/>
          <w:numId w:val="1"/>
        </w:numPr>
      </w:pPr>
      <w:bookmarkStart w:id="0" w:name="_Hlk39581692"/>
      <w:r w:rsidRPr="000259F8">
        <w:t>Recognition from AAPL President in Welcome Remarks</w:t>
      </w:r>
    </w:p>
    <w:p w14:paraId="66E39D10" w14:textId="77777777" w:rsidR="00810440" w:rsidRDefault="00810440" w:rsidP="00810440">
      <w:pPr>
        <w:pStyle w:val="ListParagraph"/>
        <w:numPr>
          <w:ilvl w:val="0"/>
          <w:numId w:val="1"/>
        </w:numPr>
      </w:pPr>
      <w:r w:rsidRPr="000259F8">
        <w:t>Logo listing in Landman magazine</w:t>
      </w:r>
      <w:bookmarkEnd w:id="0"/>
    </w:p>
    <w:p w14:paraId="450D4B29" w14:textId="77777777" w:rsidR="00810440" w:rsidRPr="00D458A3" w:rsidRDefault="00810440" w:rsidP="00810440">
      <w:pPr>
        <w:rPr>
          <w:b/>
          <w:bCs/>
        </w:rPr>
      </w:pPr>
      <w:r w:rsidRPr="00D458A3">
        <w:rPr>
          <w:b/>
          <w:bCs/>
        </w:rPr>
        <w:t>Silver $5,000</w:t>
      </w:r>
    </w:p>
    <w:p w14:paraId="2A094C0C" w14:textId="77777777" w:rsidR="00810440" w:rsidRDefault="00810440" w:rsidP="00810440">
      <w:pPr>
        <w:pStyle w:val="ListParagraph"/>
        <w:numPr>
          <w:ilvl w:val="0"/>
          <w:numId w:val="2"/>
        </w:numPr>
      </w:pPr>
      <w:r>
        <w:t>Promotion on pre-show marketing to include e-mail blasts</w:t>
      </w:r>
    </w:p>
    <w:p w14:paraId="41B72E45" w14:textId="77777777" w:rsidR="00810440" w:rsidRDefault="00810440" w:rsidP="00810440">
      <w:pPr>
        <w:pStyle w:val="ListParagraph"/>
        <w:numPr>
          <w:ilvl w:val="0"/>
          <w:numId w:val="2"/>
        </w:numPr>
      </w:pPr>
      <w:r>
        <w:t>Banner ad on mobile app</w:t>
      </w:r>
    </w:p>
    <w:p w14:paraId="2B76D29A" w14:textId="77777777" w:rsidR="00810440" w:rsidRDefault="00810440" w:rsidP="00810440">
      <w:pPr>
        <w:pStyle w:val="ListParagraph"/>
        <w:numPr>
          <w:ilvl w:val="0"/>
          <w:numId w:val="2"/>
        </w:numPr>
      </w:pPr>
      <w:r>
        <w:t>Prominent logo placement on Annual Meeting website</w:t>
      </w:r>
    </w:p>
    <w:p w14:paraId="087A2701" w14:textId="77777777" w:rsidR="00810440" w:rsidRDefault="00810440" w:rsidP="00810440">
      <w:pPr>
        <w:pStyle w:val="ListParagraph"/>
        <w:numPr>
          <w:ilvl w:val="0"/>
          <w:numId w:val="2"/>
        </w:numPr>
      </w:pPr>
      <w:r>
        <w:t>Unlimited complimentary conference access for AAPL members with duration to last XXX</w:t>
      </w:r>
    </w:p>
    <w:p w14:paraId="513708A9" w14:textId="77777777" w:rsidR="00810440" w:rsidRDefault="00810440" w:rsidP="00810440">
      <w:pPr>
        <w:pStyle w:val="ListParagraph"/>
        <w:numPr>
          <w:ilvl w:val="0"/>
          <w:numId w:val="2"/>
        </w:numPr>
      </w:pPr>
      <w:r w:rsidRPr="000259F8">
        <w:t>Recognition from AAPL President in Welcome Remarks</w:t>
      </w:r>
    </w:p>
    <w:p w14:paraId="4754172E" w14:textId="77777777" w:rsidR="00810440" w:rsidRDefault="00810440" w:rsidP="00810440">
      <w:pPr>
        <w:pStyle w:val="ListParagraph"/>
        <w:numPr>
          <w:ilvl w:val="0"/>
          <w:numId w:val="2"/>
        </w:numPr>
      </w:pPr>
      <w:r w:rsidRPr="000259F8">
        <w:t>Logo listing in Landman magazine</w:t>
      </w:r>
    </w:p>
    <w:p w14:paraId="000A2D1C" w14:textId="77777777" w:rsidR="00810440" w:rsidRPr="00D458A3" w:rsidRDefault="00810440" w:rsidP="00810440">
      <w:pPr>
        <w:rPr>
          <w:b/>
          <w:bCs/>
        </w:rPr>
      </w:pPr>
      <w:r w:rsidRPr="00D458A3">
        <w:rPr>
          <w:b/>
          <w:bCs/>
        </w:rPr>
        <w:t>Bronze $2,500</w:t>
      </w:r>
    </w:p>
    <w:p w14:paraId="21714625" w14:textId="77777777" w:rsidR="00810440" w:rsidRDefault="00810440" w:rsidP="00810440">
      <w:pPr>
        <w:pStyle w:val="ListParagraph"/>
        <w:numPr>
          <w:ilvl w:val="0"/>
          <w:numId w:val="3"/>
        </w:numPr>
      </w:pPr>
      <w:r>
        <w:t>Logo placement on Annual Meeting website</w:t>
      </w:r>
    </w:p>
    <w:p w14:paraId="119CAB0C" w14:textId="77777777" w:rsidR="00810440" w:rsidRDefault="00810440" w:rsidP="00810440">
      <w:pPr>
        <w:pStyle w:val="ListParagraph"/>
        <w:numPr>
          <w:ilvl w:val="0"/>
          <w:numId w:val="3"/>
        </w:numPr>
      </w:pPr>
      <w:r>
        <w:t>Unlimited complimentary conference access for AAPL members with duration to last XXX</w:t>
      </w:r>
    </w:p>
    <w:p w14:paraId="425AB5EA" w14:textId="77777777" w:rsidR="00810440" w:rsidRDefault="00810440" w:rsidP="00810440">
      <w:pPr>
        <w:pStyle w:val="ListParagraph"/>
        <w:numPr>
          <w:ilvl w:val="0"/>
          <w:numId w:val="3"/>
        </w:numPr>
      </w:pPr>
      <w:r w:rsidRPr="000259F8">
        <w:t>Recognition from AAPL President in Welcome Remarks</w:t>
      </w:r>
    </w:p>
    <w:p w14:paraId="2D01A195" w14:textId="77777777" w:rsidR="00810440" w:rsidRDefault="00810440" w:rsidP="00810440">
      <w:pPr>
        <w:pStyle w:val="ListParagraph"/>
        <w:numPr>
          <w:ilvl w:val="0"/>
          <w:numId w:val="3"/>
        </w:numPr>
      </w:pPr>
      <w:r w:rsidRPr="000259F8">
        <w:t>Logo listing in Landman magazine</w:t>
      </w:r>
    </w:p>
    <w:p w14:paraId="32A0A739" w14:textId="77777777" w:rsidR="00810440" w:rsidRPr="00D458A3" w:rsidRDefault="00810440" w:rsidP="00810440">
      <w:pPr>
        <w:rPr>
          <w:b/>
          <w:bCs/>
        </w:rPr>
      </w:pPr>
      <w:r w:rsidRPr="00D458A3">
        <w:rPr>
          <w:b/>
          <w:bCs/>
        </w:rPr>
        <w:t xml:space="preserve">Registration $12,000 </w:t>
      </w:r>
    </w:p>
    <w:p w14:paraId="583C043B" w14:textId="77777777" w:rsidR="00810440" w:rsidRDefault="00810440" w:rsidP="00810440">
      <w:pPr>
        <w:pStyle w:val="ListParagraph"/>
        <w:numPr>
          <w:ilvl w:val="0"/>
          <w:numId w:val="4"/>
        </w:numPr>
      </w:pPr>
      <w:r>
        <w:t>Logo placement on Annual Meeting website</w:t>
      </w:r>
    </w:p>
    <w:p w14:paraId="117B3310" w14:textId="77777777" w:rsidR="00810440" w:rsidRDefault="00810440" w:rsidP="00810440">
      <w:pPr>
        <w:pStyle w:val="ListParagraph"/>
        <w:numPr>
          <w:ilvl w:val="0"/>
          <w:numId w:val="4"/>
        </w:numPr>
      </w:pPr>
      <w:r>
        <w:t>Logo/web banner included on all attendee confirmation emails</w:t>
      </w:r>
    </w:p>
    <w:p w14:paraId="3E62A84E" w14:textId="77777777" w:rsidR="00810440" w:rsidRDefault="00810440" w:rsidP="00810440">
      <w:pPr>
        <w:pStyle w:val="ListParagraph"/>
        <w:numPr>
          <w:ilvl w:val="0"/>
          <w:numId w:val="4"/>
        </w:numPr>
      </w:pPr>
      <w:r>
        <w:t>Unlimited complimentary conference access for AAPL members with duration to last XXX</w:t>
      </w:r>
    </w:p>
    <w:p w14:paraId="69DF9AB7" w14:textId="77777777" w:rsidR="00810440" w:rsidRDefault="00810440" w:rsidP="00810440">
      <w:pPr>
        <w:pStyle w:val="ListParagraph"/>
        <w:numPr>
          <w:ilvl w:val="0"/>
          <w:numId w:val="4"/>
        </w:numPr>
      </w:pPr>
      <w:r w:rsidRPr="000259F8">
        <w:t>Recognition from AAPL President in Welcome Remarks</w:t>
      </w:r>
    </w:p>
    <w:p w14:paraId="423F4B47" w14:textId="77777777" w:rsidR="00810440" w:rsidRDefault="00810440" w:rsidP="00810440">
      <w:pPr>
        <w:pStyle w:val="ListParagraph"/>
        <w:numPr>
          <w:ilvl w:val="0"/>
          <w:numId w:val="4"/>
        </w:numPr>
      </w:pPr>
      <w:r w:rsidRPr="000259F8">
        <w:t>Logo listing in Landman magazine</w:t>
      </w:r>
    </w:p>
    <w:p w14:paraId="1137B2BF" w14:textId="77777777" w:rsidR="00810440" w:rsidRDefault="00810440" w:rsidP="00810440">
      <w:r w:rsidRPr="00D458A3">
        <w:rPr>
          <w:b/>
          <w:bCs/>
        </w:rPr>
        <w:t>Session Sponsor $5,000</w:t>
      </w:r>
      <w:r>
        <w:t xml:space="preserve"> (To include the Horizon Breakfast, Welcome/Keynote, Education &amp; Awards)</w:t>
      </w:r>
    </w:p>
    <w:p w14:paraId="20D0F599" w14:textId="77777777" w:rsidR="00810440" w:rsidRDefault="00810440" w:rsidP="00810440">
      <w:pPr>
        <w:pStyle w:val="ListParagraph"/>
        <w:numPr>
          <w:ilvl w:val="0"/>
          <w:numId w:val="5"/>
        </w:numPr>
      </w:pPr>
      <w:r>
        <w:t>Logo prominently displayed during session</w:t>
      </w:r>
    </w:p>
    <w:p w14:paraId="0B6AA881" w14:textId="77777777" w:rsidR="00810440" w:rsidRDefault="00810440" w:rsidP="00810440">
      <w:pPr>
        <w:pStyle w:val="ListParagraph"/>
        <w:numPr>
          <w:ilvl w:val="0"/>
          <w:numId w:val="5"/>
        </w:numPr>
      </w:pPr>
      <w:r>
        <w:t>Unlimited complimentary conference access for AAPL members with duration to last XXX</w:t>
      </w:r>
    </w:p>
    <w:p w14:paraId="15CF2000" w14:textId="77777777" w:rsidR="00810440" w:rsidRDefault="00810440" w:rsidP="00810440">
      <w:pPr>
        <w:pStyle w:val="ListParagraph"/>
        <w:numPr>
          <w:ilvl w:val="0"/>
          <w:numId w:val="5"/>
        </w:numPr>
      </w:pPr>
      <w:r w:rsidRPr="000259F8">
        <w:t>Recognition from AAPL President in Welcome Remarks</w:t>
      </w:r>
    </w:p>
    <w:p w14:paraId="460B7040" w14:textId="77777777" w:rsidR="00810440" w:rsidRDefault="00810440" w:rsidP="00810440">
      <w:pPr>
        <w:pStyle w:val="ListParagraph"/>
        <w:numPr>
          <w:ilvl w:val="0"/>
          <w:numId w:val="5"/>
        </w:numPr>
      </w:pPr>
      <w:r w:rsidRPr="000259F8">
        <w:t>Logo listing in Landman magazine</w:t>
      </w:r>
    </w:p>
    <w:p w14:paraId="3FDE0F55" w14:textId="77777777" w:rsidR="00810440" w:rsidRDefault="00810440" w:rsidP="00810440"/>
    <w:p w14:paraId="44FEFFAD" w14:textId="77777777" w:rsidR="00810440" w:rsidRDefault="00810440" w:rsidP="00810440"/>
    <w:p w14:paraId="05A37AD9" w14:textId="2C9FCA98" w:rsidR="00810440" w:rsidRDefault="00810440" w:rsidP="00810440"/>
    <w:p w14:paraId="092BF187" w14:textId="75DD8661" w:rsidR="00810440" w:rsidRDefault="00810440" w:rsidP="00810440"/>
    <w:p w14:paraId="4E793C3C" w14:textId="77777777" w:rsidR="00810440" w:rsidRDefault="00810440" w:rsidP="00810440"/>
    <w:p w14:paraId="6BAC98FE" w14:textId="77777777" w:rsidR="00810440" w:rsidRDefault="00810440" w:rsidP="00810440"/>
    <w:p w14:paraId="14DBDA79" w14:textId="77777777" w:rsidR="00810440" w:rsidRDefault="00810440" w:rsidP="00810440">
      <w:pPr>
        <w:rPr>
          <w:b/>
          <w:bCs/>
        </w:rPr>
      </w:pPr>
    </w:p>
    <w:p w14:paraId="57763106" w14:textId="1C08B386" w:rsidR="00810440" w:rsidRPr="00D458A3" w:rsidRDefault="00810440" w:rsidP="00810440">
      <w:pPr>
        <w:rPr>
          <w:b/>
          <w:bCs/>
        </w:rPr>
      </w:pPr>
      <w:r w:rsidRPr="00D458A3">
        <w:rPr>
          <w:b/>
          <w:bCs/>
        </w:rPr>
        <w:t>Mobile App $3,000</w:t>
      </w:r>
    </w:p>
    <w:p w14:paraId="6C438A9E" w14:textId="77777777" w:rsidR="00810440" w:rsidRDefault="00810440" w:rsidP="00810440">
      <w:pPr>
        <w:pStyle w:val="ListParagraph"/>
        <w:numPr>
          <w:ilvl w:val="0"/>
          <w:numId w:val="6"/>
        </w:numPr>
      </w:pPr>
      <w:r>
        <w:t>Logo/web ad displayed when opening ad</w:t>
      </w:r>
    </w:p>
    <w:p w14:paraId="7629CEA0" w14:textId="77777777" w:rsidR="00810440" w:rsidRDefault="00810440" w:rsidP="00810440">
      <w:pPr>
        <w:pStyle w:val="ListParagraph"/>
        <w:numPr>
          <w:ilvl w:val="0"/>
          <w:numId w:val="6"/>
        </w:numPr>
      </w:pPr>
      <w:r>
        <w:t>Scrolling Logo/web banner ad</w:t>
      </w:r>
    </w:p>
    <w:p w14:paraId="3CE8BA73" w14:textId="77777777" w:rsidR="00810440" w:rsidRDefault="00810440" w:rsidP="00810440">
      <w:pPr>
        <w:pStyle w:val="ListParagraph"/>
        <w:numPr>
          <w:ilvl w:val="0"/>
          <w:numId w:val="6"/>
        </w:numPr>
      </w:pPr>
      <w:r w:rsidRPr="000259F8">
        <w:t>Recognition from AAPL President in Welcome Remarks</w:t>
      </w:r>
    </w:p>
    <w:p w14:paraId="47459E07" w14:textId="77777777" w:rsidR="00810440" w:rsidRDefault="00810440" w:rsidP="00810440">
      <w:pPr>
        <w:pStyle w:val="ListParagraph"/>
        <w:numPr>
          <w:ilvl w:val="0"/>
          <w:numId w:val="6"/>
        </w:numPr>
      </w:pPr>
      <w:r w:rsidRPr="000259F8">
        <w:t>Logo listing in Landman magazine</w:t>
      </w:r>
    </w:p>
    <w:p w14:paraId="54CC3A9F" w14:textId="77777777" w:rsidR="00810440" w:rsidRPr="00D458A3" w:rsidRDefault="00810440" w:rsidP="00810440">
      <w:pPr>
        <w:rPr>
          <w:b/>
          <w:bCs/>
        </w:rPr>
      </w:pPr>
      <w:r w:rsidRPr="00D458A3">
        <w:rPr>
          <w:b/>
          <w:bCs/>
        </w:rPr>
        <w:t>Supporter</w:t>
      </w:r>
    </w:p>
    <w:p w14:paraId="39F1DBED" w14:textId="77777777" w:rsidR="00810440" w:rsidRDefault="00810440" w:rsidP="00810440">
      <w:pPr>
        <w:pStyle w:val="ListParagraph"/>
        <w:numPr>
          <w:ilvl w:val="0"/>
          <w:numId w:val="7"/>
        </w:numPr>
      </w:pPr>
      <w:r>
        <w:t>Logo on website</w:t>
      </w:r>
    </w:p>
    <w:p w14:paraId="0E8ED7BC" w14:textId="77777777" w:rsidR="00810440" w:rsidRDefault="00810440" w:rsidP="00810440">
      <w:pPr>
        <w:pStyle w:val="ListParagraph"/>
        <w:numPr>
          <w:ilvl w:val="0"/>
          <w:numId w:val="7"/>
        </w:numPr>
      </w:pPr>
      <w:r w:rsidRPr="000259F8">
        <w:t>Recognition from AAPL President in Welcome Remarks</w:t>
      </w:r>
    </w:p>
    <w:p w14:paraId="18F70976" w14:textId="77777777" w:rsidR="00810440" w:rsidRDefault="00810440" w:rsidP="00810440">
      <w:pPr>
        <w:pStyle w:val="ListParagraph"/>
        <w:numPr>
          <w:ilvl w:val="0"/>
          <w:numId w:val="7"/>
        </w:numPr>
      </w:pPr>
      <w:r w:rsidRPr="000259F8">
        <w:t>Logo listing in Landman magazine</w:t>
      </w:r>
    </w:p>
    <w:p w14:paraId="5832B641" w14:textId="77777777" w:rsidR="00810440" w:rsidRDefault="00810440" w:rsidP="00810440">
      <w:pPr>
        <w:pStyle w:val="ListParagraph"/>
      </w:pPr>
    </w:p>
    <w:p w14:paraId="30E3247A" w14:textId="77777777" w:rsidR="007F4BCF" w:rsidRDefault="007F4BCF">
      <w:pPr>
        <w:rPr>
          <w:rFonts w:ascii="Myriad Pro" w:hAnsi="Myriad Pro"/>
        </w:rPr>
      </w:pPr>
    </w:p>
    <w:p w14:paraId="14FB1CE9" w14:textId="77777777" w:rsidR="007F4BCF" w:rsidRDefault="007F4BCF" w:rsidP="007F4BCF">
      <w:pPr>
        <w:rPr>
          <w:rFonts w:ascii="Myriad Pro" w:hAnsi="Myriad Pro"/>
        </w:rPr>
      </w:pPr>
    </w:p>
    <w:p w14:paraId="0090E027" w14:textId="77777777" w:rsidR="007F4BCF" w:rsidRDefault="007F4BCF" w:rsidP="007F4BCF">
      <w:pPr>
        <w:rPr>
          <w:rFonts w:ascii="Myriad Pro" w:hAnsi="Myriad Pro"/>
        </w:rPr>
      </w:pPr>
    </w:p>
    <w:p w14:paraId="50F3F2E9" w14:textId="77777777" w:rsidR="007F4BCF" w:rsidRDefault="007F4BCF" w:rsidP="007F4BCF">
      <w:pPr>
        <w:rPr>
          <w:rFonts w:ascii="Myriad Pro" w:hAnsi="Myriad Pro"/>
        </w:rPr>
      </w:pPr>
    </w:p>
    <w:p w14:paraId="39BABE12" w14:textId="77777777" w:rsidR="007F4BCF" w:rsidRDefault="007F4BCF" w:rsidP="007F4BCF">
      <w:pPr>
        <w:rPr>
          <w:rFonts w:ascii="Myriad Pro" w:hAnsi="Myriad Pro"/>
        </w:rPr>
      </w:pPr>
    </w:p>
    <w:p w14:paraId="4C1A8D48" w14:textId="77777777" w:rsidR="007F4BCF" w:rsidRDefault="007F4BCF" w:rsidP="007F4BCF">
      <w:pPr>
        <w:rPr>
          <w:rFonts w:ascii="Myriad Pro" w:hAnsi="Myriad Pro"/>
        </w:rPr>
      </w:pPr>
    </w:p>
    <w:p w14:paraId="31AAEDB5" w14:textId="77777777" w:rsidR="007F4BCF" w:rsidRDefault="007F4BCF" w:rsidP="007F4BCF">
      <w:pPr>
        <w:rPr>
          <w:rFonts w:ascii="Myriad Pro" w:hAnsi="Myriad Pro"/>
        </w:rPr>
      </w:pPr>
    </w:p>
    <w:p w14:paraId="056DF779" w14:textId="77777777" w:rsidR="007F4BCF" w:rsidRDefault="007F4BCF" w:rsidP="007F4BCF">
      <w:pPr>
        <w:rPr>
          <w:rFonts w:ascii="Myriad Pro" w:hAnsi="Myriad Pro"/>
        </w:rPr>
      </w:pPr>
    </w:p>
    <w:p w14:paraId="66BB91B4" w14:textId="77777777" w:rsidR="007F4BCF" w:rsidRDefault="007F4BCF" w:rsidP="007F4BCF">
      <w:pPr>
        <w:rPr>
          <w:rFonts w:ascii="Myriad Pro" w:hAnsi="Myriad Pro"/>
        </w:rPr>
      </w:pPr>
    </w:p>
    <w:p w14:paraId="44D1A1CC" w14:textId="77777777" w:rsidR="007F4BCF" w:rsidRDefault="007F4BCF" w:rsidP="007F4BCF">
      <w:pPr>
        <w:rPr>
          <w:rFonts w:ascii="Myriad Pro" w:hAnsi="Myriad Pro"/>
        </w:rPr>
      </w:pPr>
    </w:p>
    <w:p w14:paraId="3938EF2B" w14:textId="77777777" w:rsidR="007F4BCF" w:rsidRDefault="007F4BCF" w:rsidP="007F4BCF">
      <w:pPr>
        <w:rPr>
          <w:rFonts w:ascii="Myriad Pro" w:hAnsi="Myriad Pro"/>
        </w:rPr>
      </w:pPr>
    </w:p>
    <w:p w14:paraId="583C1937" w14:textId="77777777" w:rsidR="007F4BCF" w:rsidRDefault="007F4BCF" w:rsidP="007F4BCF">
      <w:pPr>
        <w:rPr>
          <w:rFonts w:ascii="Myriad Pro" w:hAnsi="Myriad Pro"/>
        </w:rPr>
      </w:pPr>
    </w:p>
    <w:p w14:paraId="14A02F98" w14:textId="77777777" w:rsidR="007F4BCF" w:rsidRDefault="007F4BCF" w:rsidP="007F4BCF">
      <w:pPr>
        <w:rPr>
          <w:rFonts w:ascii="Myriad Pro" w:hAnsi="Myriad Pro"/>
        </w:rPr>
      </w:pPr>
    </w:p>
    <w:p w14:paraId="604EA12D" w14:textId="77777777" w:rsidR="007F4BCF" w:rsidRDefault="007F4BCF" w:rsidP="007F4BCF">
      <w:pPr>
        <w:rPr>
          <w:rFonts w:ascii="Myriad Pro" w:hAnsi="Myriad Pro"/>
        </w:rPr>
      </w:pPr>
    </w:p>
    <w:p w14:paraId="438A15B6" w14:textId="77777777" w:rsidR="007F4BCF" w:rsidRDefault="007F4BCF" w:rsidP="007F4BCF">
      <w:pPr>
        <w:rPr>
          <w:rFonts w:ascii="Myriad Pro" w:hAnsi="Myriad Pro"/>
        </w:rPr>
      </w:pPr>
    </w:p>
    <w:p w14:paraId="236FC335" w14:textId="77777777" w:rsidR="007F4BCF" w:rsidRDefault="007F4BCF" w:rsidP="007F4BCF">
      <w:pPr>
        <w:rPr>
          <w:rFonts w:ascii="Myriad Pro" w:hAnsi="Myriad Pro"/>
        </w:rPr>
      </w:pPr>
    </w:p>
    <w:p w14:paraId="11A084CD" w14:textId="77777777" w:rsidR="007F4BCF" w:rsidRDefault="007F4BCF" w:rsidP="007F4BCF">
      <w:pPr>
        <w:rPr>
          <w:rFonts w:ascii="Myriad Pro" w:hAnsi="Myriad Pro"/>
        </w:rPr>
      </w:pPr>
    </w:p>
    <w:p w14:paraId="561356F5" w14:textId="77777777" w:rsidR="007F4BCF" w:rsidRDefault="007F4BCF" w:rsidP="007F4BCF">
      <w:pPr>
        <w:rPr>
          <w:rFonts w:ascii="Myriad Pro" w:hAnsi="Myriad Pro"/>
        </w:rPr>
      </w:pPr>
    </w:p>
    <w:p w14:paraId="3EFBCE78" w14:textId="77777777" w:rsidR="007F4BCF" w:rsidRDefault="007F4BCF" w:rsidP="007F4BCF">
      <w:pPr>
        <w:rPr>
          <w:rFonts w:ascii="Myriad Pro" w:hAnsi="Myriad Pro"/>
        </w:rPr>
      </w:pPr>
    </w:p>
    <w:p w14:paraId="5D2CA6C9" w14:textId="77777777" w:rsidR="007F4BCF" w:rsidRDefault="007F4BCF" w:rsidP="007F4BCF">
      <w:pPr>
        <w:rPr>
          <w:rFonts w:ascii="Myriad Pro" w:hAnsi="Myriad Pro"/>
        </w:rPr>
      </w:pPr>
    </w:p>
    <w:p w14:paraId="15075B04" w14:textId="77777777" w:rsidR="007F4BCF" w:rsidRDefault="007F4BCF" w:rsidP="007F4BCF">
      <w:pPr>
        <w:rPr>
          <w:rFonts w:ascii="Myriad Pro" w:hAnsi="Myriad Pro"/>
        </w:rPr>
      </w:pPr>
    </w:p>
    <w:p w14:paraId="563B74CE" w14:textId="77777777" w:rsidR="007F4BCF" w:rsidRDefault="007F4BCF" w:rsidP="007F4BCF">
      <w:pPr>
        <w:rPr>
          <w:rFonts w:ascii="Myriad Pro" w:hAnsi="Myriad Pro"/>
        </w:rPr>
      </w:pPr>
    </w:p>
    <w:p w14:paraId="41FCE032" w14:textId="77777777" w:rsidR="007F4BCF" w:rsidRDefault="007F4BCF" w:rsidP="007F4BCF">
      <w:pPr>
        <w:rPr>
          <w:rFonts w:ascii="Myriad Pro" w:hAnsi="Myriad Pro"/>
        </w:rPr>
      </w:pPr>
    </w:p>
    <w:p w14:paraId="1D31C472" w14:textId="77777777" w:rsidR="007F4BCF" w:rsidRDefault="007F4BCF" w:rsidP="007F4BCF">
      <w:pPr>
        <w:rPr>
          <w:rFonts w:ascii="Myriad Pro" w:hAnsi="Myriad Pro"/>
        </w:rPr>
      </w:pPr>
    </w:p>
    <w:p w14:paraId="1949FA92" w14:textId="77777777" w:rsidR="007F4BCF" w:rsidRDefault="007F4BCF" w:rsidP="007F4BCF">
      <w:pPr>
        <w:rPr>
          <w:rFonts w:ascii="Myriad Pro" w:hAnsi="Myriad Pro"/>
        </w:rPr>
      </w:pPr>
    </w:p>
    <w:p w14:paraId="461E6C82" w14:textId="77777777" w:rsidR="007F4BCF" w:rsidRDefault="007F4BCF" w:rsidP="007F4BCF">
      <w:pPr>
        <w:rPr>
          <w:rFonts w:ascii="Myriad Pro" w:hAnsi="Myriad Pro"/>
        </w:rPr>
      </w:pPr>
    </w:p>
    <w:p w14:paraId="18359D48" w14:textId="77777777" w:rsidR="007F4BCF" w:rsidRDefault="007F4BCF" w:rsidP="007F4BCF">
      <w:pPr>
        <w:rPr>
          <w:rFonts w:ascii="Myriad Pro" w:hAnsi="Myriad Pro"/>
        </w:rPr>
      </w:pPr>
    </w:p>
    <w:p w14:paraId="7E687267" w14:textId="77777777" w:rsidR="007F4BCF" w:rsidRDefault="007F4BCF" w:rsidP="007F4BCF">
      <w:pPr>
        <w:rPr>
          <w:rFonts w:ascii="Myriad Pro" w:hAnsi="Myriad Pro"/>
        </w:rPr>
      </w:pPr>
    </w:p>
    <w:p w14:paraId="118BD08C" w14:textId="77777777" w:rsidR="007F4BCF" w:rsidRPr="007F4BCF" w:rsidRDefault="007F4BCF" w:rsidP="007F4BCF">
      <w:pPr>
        <w:rPr>
          <w:rFonts w:ascii="Myriad Pro" w:hAnsi="Myriad Pro"/>
        </w:rPr>
      </w:pPr>
    </w:p>
    <w:sectPr w:rsidR="007F4BCF" w:rsidRPr="007F4B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FFEC0" w14:textId="77777777" w:rsidR="007F4BCF" w:rsidRDefault="007F4BCF" w:rsidP="007F4BCF">
      <w:r>
        <w:separator/>
      </w:r>
    </w:p>
  </w:endnote>
  <w:endnote w:type="continuationSeparator" w:id="0">
    <w:p w14:paraId="12782947" w14:textId="77777777" w:rsidR="007F4BCF" w:rsidRDefault="007F4BCF" w:rsidP="007F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5AB7" w14:textId="77777777" w:rsidR="007F4BCF" w:rsidRDefault="007F4BCF" w:rsidP="007F4BCF">
    <w:pPr>
      <w:pStyle w:val="BodyText"/>
      <w:spacing w:before="94"/>
      <w:ind w:left="-810" w:right="-720"/>
      <w:jc w:val="center"/>
      <w:rPr>
        <w:rFonts w:ascii="Myriad Pro" w:hAnsi="Myriad Pro"/>
        <w:color w:val="006E8D"/>
        <w:w w:val="105"/>
      </w:rPr>
    </w:pPr>
  </w:p>
  <w:p w14:paraId="3D8CFE17" w14:textId="77777777" w:rsidR="007F4BCF" w:rsidRDefault="007F4BCF" w:rsidP="007F4BCF">
    <w:pPr>
      <w:pStyle w:val="BodyText"/>
      <w:spacing w:before="94"/>
      <w:ind w:left="-810" w:right="-720"/>
      <w:jc w:val="center"/>
      <w:rPr>
        <w:rFonts w:ascii="Myriad Pro" w:hAnsi="Myriad Pro"/>
        <w:color w:val="006E8D"/>
        <w:w w:val="105"/>
      </w:rPr>
    </w:pPr>
  </w:p>
  <w:p w14:paraId="64FC8980" w14:textId="77777777" w:rsidR="007F4BCF" w:rsidRPr="001A0C86" w:rsidRDefault="007F4BCF" w:rsidP="007F4BCF">
    <w:pPr>
      <w:pStyle w:val="BodyText"/>
      <w:spacing w:before="94"/>
      <w:ind w:left="-810" w:right="-720"/>
      <w:jc w:val="center"/>
      <w:rPr>
        <w:rFonts w:ascii="Myriad Pro" w:hAnsi="Myriad Pro"/>
        <w:i/>
        <w:color w:val="00647B"/>
        <w:spacing w:val="-4"/>
        <w:w w:val="105"/>
      </w:rPr>
    </w:pPr>
    <w:r w:rsidRPr="001A0C86">
      <w:rPr>
        <w:rFonts w:ascii="Myriad Pro" w:hAnsi="Myriad Pro"/>
        <w:color w:val="00647B"/>
        <w:w w:val="105"/>
      </w:rPr>
      <w:t xml:space="preserve">800 </w:t>
    </w:r>
    <w:r w:rsidRPr="001A0C86">
      <w:rPr>
        <w:rFonts w:ascii="Myriad Pro" w:hAnsi="Myriad Pro"/>
        <w:color w:val="00647B"/>
        <w:spacing w:val="-4"/>
        <w:w w:val="105"/>
      </w:rPr>
      <w:t xml:space="preserve">Fournier Street, </w:t>
    </w:r>
    <w:r w:rsidRPr="001A0C86">
      <w:rPr>
        <w:rFonts w:ascii="Myriad Pro" w:hAnsi="Myriad Pro"/>
        <w:color w:val="00647B"/>
        <w:spacing w:val="-5"/>
        <w:w w:val="105"/>
      </w:rPr>
      <w:t xml:space="preserve">Fort </w:t>
    </w:r>
    <w:r w:rsidRPr="001A0C86">
      <w:rPr>
        <w:rFonts w:ascii="Myriad Pro" w:hAnsi="Myriad Pro"/>
        <w:color w:val="00647B"/>
        <w:spacing w:val="-3"/>
        <w:w w:val="105"/>
      </w:rPr>
      <w:t xml:space="preserve">Worth, </w:t>
    </w:r>
    <w:r w:rsidRPr="001A0C86">
      <w:rPr>
        <w:rFonts w:ascii="Myriad Pro" w:hAnsi="Myriad Pro"/>
        <w:color w:val="00647B"/>
        <w:w w:val="105"/>
      </w:rPr>
      <w:t xml:space="preserve">TX </w:t>
    </w:r>
    <w:r w:rsidRPr="001A0C86">
      <w:rPr>
        <w:rFonts w:ascii="Myriad Pro" w:hAnsi="Myriad Pro"/>
        <w:color w:val="00647B"/>
        <w:spacing w:val="-4"/>
        <w:w w:val="105"/>
      </w:rPr>
      <w:t xml:space="preserve">76102 </w:t>
    </w:r>
    <w:r w:rsidRPr="001A0C86">
      <w:rPr>
        <w:rFonts w:ascii="Myriad Pro" w:hAnsi="Myriad Pro"/>
        <w:color w:val="00647B"/>
        <w:w w:val="105"/>
      </w:rPr>
      <w:t xml:space="preserve">• Phone </w:t>
    </w:r>
    <w:r w:rsidRPr="001A0C86">
      <w:rPr>
        <w:rFonts w:ascii="Myriad Pro" w:hAnsi="Myriad Pro"/>
        <w:color w:val="00647B"/>
        <w:spacing w:val="-8"/>
        <w:w w:val="105"/>
      </w:rPr>
      <w:t xml:space="preserve">817.847.7700 </w:t>
    </w:r>
    <w:r w:rsidRPr="001A0C86">
      <w:rPr>
        <w:rFonts w:ascii="Myriad Pro" w:hAnsi="Myriad Pro"/>
        <w:color w:val="00647B"/>
        <w:w w:val="105"/>
      </w:rPr>
      <w:t xml:space="preserve">• </w:t>
    </w:r>
    <w:r w:rsidRPr="001A0C86">
      <w:rPr>
        <w:rFonts w:ascii="Myriad Pro" w:hAnsi="Myriad Pro"/>
        <w:color w:val="00647B"/>
        <w:spacing w:val="-6"/>
        <w:w w:val="105"/>
      </w:rPr>
      <w:t>Fax:</w:t>
    </w:r>
    <w:r w:rsidRPr="001A0C86">
      <w:rPr>
        <w:rFonts w:ascii="Myriad Pro" w:hAnsi="Myriad Pro"/>
        <w:color w:val="00647B"/>
        <w:spacing w:val="-8"/>
        <w:w w:val="105"/>
      </w:rPr>
      <w:t xml:space="preserve"> 817.847.7704 </w:t>
    </w:r>
    <w:r w:rsidRPr="001A0C86">
      <w:rPr>
        <w:rFonts w:ascii="Myriad Pro" w:hAnsi="Myriad Pro"/>
        <w:color w:val="00647B"/>
        <w:w w:val="105"/>
      </w:rPr>
      <w:t xml:space="preserve">• Email </w:t>
    </w:r>
    <w:hyperlink r:id="rId1">
      <w:r w:rsidRPr="001A0C86">
        <w:rPr>
          <w:rFonts w:ascii="Myriad Pro" w:hAnsi="Myriad Pro"/>
          <w:color w:val="00647B"/>
          <w:spacing w:val="-3"/>
          <w:w w:val="105"/>
        </w:rPr>
        <w:t xml:space="preserve">aapl@landman.org </w:t>
      </w:r>
    </w:hyperlink>
    <w:r w:rsidRPr="001A0C86">
      <w:rPr>
        <w:rFonts w:ascii="Myriad Pro" w:hAnsi="Myriad Pro"/>
        <w:color w:val="00647B"/>
        <w:w w:val="105"/>
      </w:rPr>
      <w:t xml:space="preserve">• </w:t>
    </w:r>
    <w:r w:rsidRPr="001A0C86">
      <w:rPr>
        <w:rFonts w:ascii="Myriad Pro" w:hAnsi="Myriad Pro"/>
        <w:i/>
        <w:color w:val="00647B"/>
        <w:w w:val="105"/>
      </w:rPr>
      <w:t>l</w:t>
    </w:r>
    <w:hyperlink r:id="rId2">
      <w:r w:rsidRPr="001A0C86">
        <w:rPr>
          <w:rFonts w:ascii="Myriad Pro" w:hAnsi="Myriad Pro"/>
          <w:i/>
          <w:color w:val="00647B"/>
          <w:spacing w:val="-4"/>
          <w:w w:val="105"/>
        </w:rPr>
        <w:t>andman.org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C5304" w14:textId="77777777" w:rsidR="007F4BCF" w:rsidRDefault="007F4BCF" w:rsidP="007F4BCF">
      <w:r>
        <w:separator/>
      </w:r>
    </w:p>
  </w:footnote>
  <w:footnote w:type="continuationSeparator" w:id="0">
    <w:p w14:paraId="274B2639" w14:textId="77777777" w:rsidR="007F4BCF" w:rsidRDefault="007F4BCF" w:rsidP="007F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72895" w14:textId="77777777" w:rsidR="007F4BCF" w:rsidRDefault="007F4BCF" w:rsidP="007F4BCF">
    <w:pPr>
      <w:pStyle w:val="Header"/>
      <w:ind w:left="-720"/>
    </w:pPr>
    <w:r>
      <w:rPr>
        <w:rFonts w:ascii="Times New Roman"/>
        <w:noProof/>
        <w:sz w:val="20"/>
      </w:rPr>
      <w:drawing>
        <wp:inline distT="0" distB="0" distL="0" distR="0" wp14:anchorId="79F4CF0D" wp14:editId="3FB830B7">
          <wp:extent cx="1877060" cy="538275"/>
          <wp:effectExtent l="0" t="0" r="0" b="0"/>
          <wp:docPr id="4" name="Picture 4" descr="G:\Creative Design\AAPL\Rebranding\0-logos\AAPL bug logo_tag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reative Design\AAPL\Rebranding\0-logos\AAPL bug logo_tag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952" cy="56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4CB1C5" w14:textId="77777777" w:rsidR="007F4BCF" w:rsidRDefault="007F4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0A2"/>
    <w:multiLevelType w:val="hybridMultilevel"/>
    <w:tmpl w:val="6410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9F5E2D"/>
    <w:multiLevelType w:val="hybridMultilevel"/>
    <w:tmpl w:val="6908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8C266F"/>
    <w:multiLevelType w:val="hybridMultilevel"/>
    <w:tmpl w:val="3428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7D5A39"/>
    <w:multiLevelType w:val="hybridMultilevel"/>
    <w:tmpl w:val="27D4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7D7840"/>
    <w:multiLevelType w:val="hybridMultilevel"/>
    <w:tmpl w:val="E3B2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D051F9"/>
    <w:multiLevelType w:val="hybridMultilevel"/>
    <w:tmpl w:val="FE00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382C4D"/>
    <w:multiLevelType w:val="hybridMultilevel"/>
    <w:tmpl w:val="8770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Mjc2MTc2MrAwNzRS0lEKTi0uzszPAykwqgUA7koYfiwAAAA="/>
  </w:docVars>
  <w:rsids>
    <w:rsidRoot w:val="007F4BCF"/>
    <w:rsid w:val="001A0C86"/>
    <w:rsid w:val="00533CC9"/>
    <w:rsid w:val="007F4BCF"/>
    <w:rsid w:val="00810440"/>
    <w:rsid w:val="0084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BBD15"/>
  <w15:chartTrackingRefBased/>
  <w15:docId w15:val="{D01D3259-4D6F-46AB-86D2-ADDD0AE3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BCF"/>
  </w:style>
  <w:style w:type="paragraph" w:styleId="Footer">
    <w:name w:val="footer"/>
    <w:basedOn w:val="Normal"/>
    <w:link w:val="FooterChar"/>
    <w:uiPriority w:val="99"/>
    <w:unhideWhenUsed/>
    <w:rsid w:val="007F4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BCF"/>
  </w:style>
  <w:style w:type="paragraph" w:styleId="BodyText">
    <w:name w:val="Body Text"/>
    <w:basedOn w:val="Normal"/>
    <w:link w:val="BodyTextChar"/>
    <w:uiPriority w:val="1"/>
    <w:qFormat/>
    <w:rsid w:val="007F4BCF"/>
    <w:pPr>
      <w:widowControl w:val="0"/>
      <w:autoSpaceDE w:val="0"/>
      <w:autoSpaceDN w:val="0"/>
    </w:pPr>
    <w:rPr>
      <w:rFonts w:ascii="Tahoma" w:eastAsia="Tahoma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F4BCF"/>
    <w:rPr>
      <w:rFonts w:ascii="Tahoma" w:eastAsia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81044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dman.org/" TargetMode="External"/><Relationship Id="rId1" Type="http://schemas.openxmlformats.org/officeDocument/2006/relationships/hyperlink" Target="mailto:aapl@landm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Spencer</dc:creator>
  <cp:keywords/>
  <dc:description/>
  <cp:lastModifiedBy>Tina Urbina</cp:lastModifiedBy>
  <cp:revision>2</cp:revision>
  <dcterms:created xsi:type="dcterms:W3CDTF">2020-05-06T21:14:00Z</dcterms:created>
  <dcterms:modified xsi:type="dcterms:W3CDTF">2020-05-06T21:14:00Z</dcterms:modified>
</cp:coreProperties>
</file>